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47" w:rsidRPr="00542826" w:rsidRDefault="00082A47" w:rsidP="00082A47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54282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B3270" w:rsidRDefault="00082A47" w:rsidP="00082A47">
      <w:pPr>
        <w:spacing w:after="0" w:line="240" w:lineRule="auto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Проректор по учебной работе, воспитательной</w:t>
      </w:r>
    </w:p>
    <w:p w:rsidR="00082A47" w:rsidRDefault="00FB3270" w:rsidP="00082A47">
      <w:pPr>
        <w:spacing w:after="0" w:line="240" w:lineRule="auto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д</w:t>
      </w:r>
      <w:r w:rsidR="00082A47">
        <w:rPr>
          <w:rFonts w:ascii="Times New Roman" w:hAnsi="Times New Roman" w:cs="Times New Roman"/>
          <w:spacing w:val="6"/>
          <w:sz w:val="28"/>
          <w:szCs w:val="28"/>
        </w:rPr>
        <w:t>еятельности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82A47">
        <w:rPr>
          <w:rFonts w:ascii="Times New Roman" w:hAnsi="Times New Roman" w:cs="Times New Roman"/>
          <w:spacing w:val="6"/>
          <w:sz w:val="28"/>
          <w:szCs w:val="28"/>
        </w:rPr>
        <w:t>и молодежной политике</w:t>
      </w:r>
    </w:p>
    <w:p w:rsidR="00082A47" w:rsidRDefault="00082A47" w:rsidP="00082A47">
      <w:pPr>
        <w:spacing w:after="0" w:line="240" w:lineRule="auto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542826">
        <w:rPr>
          <w:rFonts w:ascii="Times New Roman" w:hAnsi="Times New Roman" w:cs="Times New Roman"/>
          <w:spacing w:val="6"/>
          <w:sz w:val="28"/>
          <w:szCs w:val="28"/>
        </w:rPr>
        <w:t>д.м.н.</w:t>
      </w:r>
      <w:r>
        <w:rPr>
          <w:rFonts w:ascii="Times New Roman" w:hAnsi="Times New Roman" w:cs="Times New Roman"/>
          <w:spacing w:val="6"/>
          <w:sz w:val="28"/>
          <w:szCs w:val="28"/>
        </w:rPr>
        <w:t>, доцент</w:t>
      </w:r>
    </w:p>
    <w:p w:rsidR="00082A47" w:rsidRPr="004936BF" w:rsidRDefault="00082A47" w:rsidP="00082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826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>А.А. Жилина</w:t>
      </w:r>
    </w:p>
    <w:p w:rsidR="00082A47" w:rsidRPr="00542826" w:rsidRDefault="00082A47" w:rsidP="00082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2826">
        <w:rPr>
          <w:rFonts w:ascii="Times New Roman" w:hAnsi="Times New Roman" w:cs="Times New Roman"/>
          <w:sz w:val="28"/>
          <w:szCs w:val="28"/>
        </w:rPr>
        <w:t xml:space="preserve"> «____» _______________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428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2A47" w:rsidRDefault="00082A47" w:rsidP="0008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A47" w:rsidRPr="002B7285" w:rsidRDefault="00082A47" w:rsidP="00082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8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82A47" w:rsidRPr="002B7285" w:rsidRDefault="00082A47" w:rsidP="00082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85">
        <w:rPr>
          <w:rFonts w:ascii="Times New Roman" w:hAnsi="Times New Roman" w:cs="Times New Roman"/>
          <w:b/>
          <w:sz w:val="28"/>
          <w:szCs w:val="28"/>
        </w:rPr>
        <w:t>ФГБОУ ВО «Читинская государственная медицинская академия»</w:t>
      </w:r>
    </w:p>
    <w:p w:rsidR="00082A47" w:rsidRPr="002B7285" w:rsidRDefault="00082A47" w:rsidP="00082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85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РФ,</w:t>
      </w:r>
    </w:p>
    <w:p w:rsidR="00082A47" w:rsidRDefault="00082A47" w:rsidP="00082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приуроченных к празднованию 80-летия Великой Победы</w:t>
      </w:r>
    </w:p>
    <w:p w:rsidR="00082A47" w:rsidRDefault="00082A47" w:rsidP="00082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3828"/>
        <w:gridCol w:w="4394"/>
      </w:tblGrid>
      <w:tr w:rsidR="00082A47" w:rsidRPr="00231A32" w:rsidTr="00082A47">
        <w:tc>
          <w:tcPr>
            <w:tcW w:w="817" w:type="dxa"/>
          </w:tcPr>
          <w:p w:rsidR="00082A47" w:rsidRPr="00082A47" w:rsidRDefault="00082A47" w:rsidP="0008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2A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082A47" w:rsidRPr="00082A47" w:rsidRDefault="00082A47" w:rsidP="0008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082A47" w:rsidRPr="00082A47" w:rsidRDefault="00082A47" w:rsidP="0008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8" w:type="dxa"/>
          </w:tcPr>
          <w:p w:rsidR="00082A47" w:rsidRPr="00082A47" w:rsidRDefault="00082A47" w:rsidP="0008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2A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  <w:p w:rsidR="00082A47" w:rsidRPr="00082A47" w:rsidRDefault="00082A47" w:rsidP="0008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4394" w:type="dxa"/>
          </w:tcPr>
          <w:p w:rsidR="00082A47" w:rsidRPr="00082A47" w:rsidRDefault="00082A47" w:rsidP="0008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06">
              <w:rPr>
                <w:rFonts w:ascii="Times New Roman" w:eastAsia="Times New Roman" w:hAnsi="Times New Roman" w:cs="Times New Roman"/>
                <w:sz w:val="28"/>
                <w:szCs w:val="28"/>
              </w:rPr>
              <w:t>«Эхо войны»: интерактивная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музыкальная гостиная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празднования 80-летия окончания Великой Отечественной войны.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Научная библиотека 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 «Обыкновенный фашизм». 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бсуждение фильма со студентами</w:t>
            </w:r>
            <w:r w:rsidRPr="00231A32">
              <w:rPr>
                <w:rFonts w:ascii="Times New Roman" w:eastAsia="Calibri" w:hAnsi="Times New Roman" w:cs="Times New Roman"/>
                <w:sz w:val="28"/>
                <w:szCs w:val="28"/>
              </w:rPr>
              <w:t>: «Итоги Великой Отечественной войны: современный взгляд на историю»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курсом педагогики и психологии высшей школы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082A47" w:rsidRPr="0001660C" w:rsidRDefault="00936F99" w:rsidP="005315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 на уничтожение: г</w:t>
            </w:r>
            <w:r w:rsidR="00082A47" w:rsidRPr="0001660C">
              <w:rPr>
                <w:rFonts w:ascii="Times New Roman" w:hAnsi="Times New Roman" w:cs="Times New Roman"/>
                <w:sz w:val="28"/>
                <w:szCs w:val="28"/>
              </w:rPr>
              <w:t>еноцид советского народа»: лекция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библиотека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патриотической песни «Живи, Россия!»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Проректор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РВДМП, начальник 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, деканы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помощники деканов по ВР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среди сборных команд академии, посвящённый Дню Победы 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еликой Отечественной войне.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кафедрой физической культуры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лекция-презентация «Воины в белых халатах»: преподаватели ЧГМИ – герои Великой Отечественной войны.</w:t>
            </w:r>
          </w:p>
        </w:tc>
        <w:tc>
          <w:tcPr>
            <w:tcW w:w="3828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курсом педагогики и психологии высшей школы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082A47" w:rsidRPr="0029698E" w:rsidRDefault="00082A47" w:rsidP="0008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межвузовский конкурс</w:t>
            </w:r>
          </w:p>
          <w:p w:rsidR="00082A47" w:rsidRPr="0029698E" w:rsidRDefault="00082A47" w:rsidP="0008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E">
              <w:rPr>
                <w:rFonts w:ascii="Times New Roman" w:hAnsi="Times New Roman" w:cs="Times New Roman"/>
                <w:sz w:val="28"/>
                <w:szCs w:val="28"/>
              </w:rPr>
              <w:t>выразительного чтения</w:t>
            </w:r>
          </w:p>
          <w:p w:rsidR="00082A47" w:rsidRPr="0029698E" w:rsidRDefault="00082A47" w:rsidP="0008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E">
              <w:rPr>
                <w:rFonts w:ascii="Times New Roman" w:hAnsi="Times New Roman" w:cs="Times New Roman"/>
                <w:sz w:val="28"/>
                <w:szCs w:val="28"/>
              </w:rPr>
              <w:t>«Сквозь года звенит Победа…»,</w:t>
            </w:r>
          </w:p>
          <w:p w:rsidR="00082A47" w:rsidRDefault="00082A47" w:rsidP="0008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освящённый </w:t>
            </w:r>
            <w:r w:rsidRPr="0029698E">
              <w:rPr>
                <w:rFonts w:ascii="Times New Roman" w:hAnsi="Times New Roman" w:cs="Times New Roman"/>
                <w:sz w:val="28"/>
                <w:szCs w:val="28"/>
              </w:rPr>
              <w:t>празднованию 80-летия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98E">
              <w:rPr>
                <w:rFonts w:ascii="Times New Roman" w:hAnsi="Times New Roman" w:cs="Times New Roman"/>
                <w:sz w:val="28"/>
                <w:szCs w:val="28"/>
              </w:rPr>
              <w:t>Победы в Великой Отечественной войне и Году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Проректор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афедра гуманитарных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курсом педагогики и психологии высшей школы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082A47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видеороликов «Победный май».</w:t>
            </w:r>
          </w:p>
        </w:tc>
        <w:tc>
          <w:tcPr>
            <w:tcW w:w="3828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Проректор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афедра гуманитарных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курсом педагогики и психологии высшей школы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082A47" w:rsidRPr="00CA71F5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«Научный полк ЧГМА»: </w:t>
            </w:r>
            <w:r w:rsidRPr="00CA71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интерактивный плакат о научных достижениях преподавателей в годы войны.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библиотека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95" w:type="dxa"/>
          </w:tcPr>
          <w:p w:rsidR="00082A47" w:rsidRPr="00CA71F5" w:rsidRDefault="00082A47" w:rsidP="00531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6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Книжная выставка в 80-летию окончания Великой Отечественной войны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библиотека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082A47" w:rsidRPr="00A115D0" w:rsidRDefault="00082A47" w:rsidP="00531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«Солдаты в белых халатах»: обзор </w:t>
            </w:r>
            <w:r w:rsidRPr="00A115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книжной выставки в рамках празднования 80-летия Великой Победы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082A47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библиотека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082A47" w:rsidRPr="00A115D0" w:rsidRDefault="00082A47" w:rsidP="00531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5D0">
              <w:rPr>
                <w:rFonts w:ascii="Times New Roman" w:hAnsi="Times New Roman" w:cs="Times New Roman"/>
                <w:sz w:val="28"/>
                <w:szCs w:val="28"/>
              </w:rPr>
              <w:t>«Медаль за Победу над Германией в Великой Отечественной войне»: интерактивный плакат к 80-летию утверждения награды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082A47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библиотека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Юбилейны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отчётный концерт народного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академического хора Читинской государственной медицинской академии «Гаудеамус» (бл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концерта посвящён 80-летию Великой Победы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Руководитель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«Гаудеамус», начальник отдела по ВР и МП, помощники деканов по ВР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08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«Бессмертный полк Читинской государственной медицинской академии». Представление экспозиции.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Проректор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, деканы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помощники деканов по ВР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Проректор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, деканы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помощники деканов по ВР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чный концерт ко Дню Победы в Великой Отечественной войны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ветеранов.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Проректор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, деканы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помощники деканов по ВР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Церемон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возложения венка к памятнику, посвященному воинам танковой колонны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«Комсомолец Забайкалья». Митинг в честь празднования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Победы.</w:t>
            </w:r>
          </w:p>
        </w:tc>
        <w:tc>
          <w:tcPr>
            <w:tcW w:w="3828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Проректор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, деканы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помощники деканов по ВР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оенно-патриотическая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 игра «Граница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Pr="00231A32" w:rsidRDefault="002A3C3A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Зав.кафедрой физкультуры,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 волонтёрского отряда «Альтаир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», помощники деканов по ВР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Участие в эколого-патриотических акциях города (Мемориал боевой и трудовой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Мемориал воинам-героям Халхин-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Гола)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Pr="00231A32" w:rsidRDefault="002A3C3A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Проректор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, деканы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помощники деканов по ВР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231A32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95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«Сражение за жизнь»: рубрика о сотрудниках ЧГМА, внесших вклад в Великую Победу (официальный сайт, группы в социальных сетях).</w:t>
            </w:r>
          </w:p>
        </w:tc>
        <w:tc>
          <w:tcPr>
            <w:tcW w:w="3828" w:type="dxa"/>
          </w:tcPr>
          <w:p w:rsidR="00082A47" w:rsidRPr="00231A32" w:rsidRDefault="002A3C3A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94" w:type="dxa"/>
          </w:tcPr>
          <w:p w:rsidR="00082A47" w:rsidRPr="00231A32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библиотека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 </w:t>
            </w:r>
          </w:p>
        </w:tc>
        <w:tc>
          <w:tcPr>
            <w:tcW w:w="6095" w:type="dxa"/>
          </w:tcPr>
          <w:p w:rsidR="00082A47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Онлайн-акция «Мой герой».</w:t>
            </w:r>
          </w:p>
        </w:tc>
        <w:tc>
          <w:tcPr>
            <w:tcW w:w="3828" w:type="dxa"/>
          </w:tcPr>
          <w:p w:rsidR="00082A47" w:rsidRDefault="002A3C3A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94" w:type="dxa"/>
          </w:tcPr>
          <w:p w:rsidR="00082A47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, деканы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помощники деканов по ВР, патриотический клуб «Правнуки Победы»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095" w:type="dxa"/>
          </w:tcPr>
          <w:p w:rsidR="00082A47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 Победе советского народа в Великой Отечественной войне.</w:t>
            </w:r>
          </w:p>
        </w:tc>
        <w:tc>
          <w:tcPr>
            <w:tcW w:w="3828" w:type="dxa"/>
          </w:tcPr>
          <w:p w:rsidR="00082A47" w:rsidRDefault="002A3C3A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94" w:type="dxa"/>
          </w:tcPr>
          <w:p w:rsidR="00082A47" w:rsidRDefault="00082A47" w:rsidP="005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, деканы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помощники деканов по ВР, патриотический клуб «Правнуки Победы»</w:t>
            </w:r>
          </w:p>
        </w:tc>
      </w:tr>
      <w:tr w:rsidR="00082A47" w:rsidRPr="00231A32" w:rsidTr="00082A47">
        <w:tc>
          <w:tcPr>
            <w:tcW w:w="817" w:type="dxa"/>
          </w:tcPr>
          <w:p w:rsidR="00082A47" w:rsidRPr="00484AA6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A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95" w:type="dxa"/>
          </w:tcPr>
          <w:p w:rsidR="00082A47" w:rsidRPr="00484AA6" w:rsidRDefault="00082A47" w:rsidP="00531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AA6">
              <w:rPr>
                <w:rFonts w:ascii="Times New Roman" w:hAnsi="Times New Roman" w:cs="Times New Roman"/>
                <w:sz w:val="28"/>
                <w:szCs w:val="28"/>
              </w:rPr>
              <w:t>Спектакль театра-студии «На тихой улице» «А зори здесь тихие…»</w:t>
            </w:r>
          </w:p>
        </w:tc>
        <w:tc>
          <w:tcPr>
            <w:tcW w:w="3828" w:type="dxa"/>
          </w:tcPr>
          <w:p w:rsidR="00082A47" w:rsidRPr="00484AA6" w:rsidRDefault="00082A47" w:rsidP="00531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A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394" w:type="dxa"/>
          </w:tcPr>
          <w:p w:rsidR="00082A47" w:rsidRPr="00484AA6" w:rsidRDefault="00082A47" w:rsidP="00531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AA6">
              <w:rPr>
                <w:rFonts w:ascii="Times New Roman" w:hAnsi="Times New Roman" w:cs="Times New Roman"/>
                <w:sz w:val="28"/>
                <w:szCs w:val="28"/>
              </w:rPr>
              <w:t>Руководитель театра Н.А.Карпенко</w:t>
            </w:r>
          </w:p>
        </w:tc>
      </w:tr>
      <w:tr w:rsidR="00484AA6" w:rsidRPr="00484AA6" w:rsidTr="00082A47">
        <w:tc>
          <w:tcPr>
            <w:tcW w:w="817" w:type="dxa"/>
          </w:tcPr>
          <w:p w:rsidR="00082A47" w:rsidRPr="00484AA6" w:rsidRDefault="00082A47" w:rsidP="00531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6095" w:type="dxa"/>
          </w:tcPr>
          <w:p w:rsidR="00082A47" w:rsidRPr="00484AA6" w:rsidRDefault="00484AA6" w:rsidP="005315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A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XXIV Научно-практическая конференция студентов и молодых ученых с международным участием "Медицина завтрашнего дня" Секция: Живые страницы истории: через прошлое в настоящее к будущему (к 80-летию Великой Победы)</w:t>
            </w:r>
            <w:r w:rsidR="00DD0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082A47" w:rsidRPr="00484AA6" w:rsidRDefault="00082A47" w:rsidP="00531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082A47" w:rsidRPr="00484AA6" w:rsidRDefault="00082A47" w:rsidP="005315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Кафедра гуманитарных наук с курсом педагогики и психологии высшей школы</w:t>
            </w:r>
          </w:p>
        </w:tc>
      </w:tr>
      <w:tr w:rsidR="00484AA6" w:rsidRPr="00305A70" w:rsidTr="00082A47">
        <w:tc>
          <w:tcPr>
            <w:tcW w:w="817" w:type="dxa"/>
          </w:tcPr>
          <w:p w:rsidR="00082A47" w:rsidRPr="00305A70" w:rsidRDefault="00082A47" w:rsidP="00531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6095" w:type="dxa"/>
          </w:tcPr>
          <w:p w:rsidR="00082A47" w:rsidRPr="00305A70" w:rsidRDefault="00305A70" w:rsidP="005315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Патриотический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академического хора Читинской государственной медицинской академии «Гаудеамус»</w:t>
            </w:r>
            <w:r w:rsidR="00DD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82A47" w:rsidRPr="00305A70" w:rsidRDefault="00305A70" w:rsidP="00531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4394" w:type="dxa"/>
          </w:tcPr>
          <w:p w:rsidR="00082A47" w:rsidRPr="00305A70" w:rsidRDefault="00305A70" w:rsidP="005315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>Руководитель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«Гаудеамус», начальник отдела по ВР и МП, помощники деканов по ВР</w:t>
            </w:r>
          </w:p>
        </w:tc>
      </w:tr>
      <w:tr w:rsidR="00962781" w:rsidRPr="00305A70" w:rsidTr="00082A47">
        <w:tc>
          <w:tcPr>
            <w:tcW w:w="817" w:type="dxa"/>
          </w:tcPr>
          <w:p w:rsidR="00962781" w:rsidRPr="00305A70" w:rsidRDefault="00962781" w:rsidP="00962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</w:t>
            </w:r>
          </w:p>
        </w:tc>
        <w:tc>
          <w:tcPr>
            <w:tcW w:w="6095" w:type="dxa"/>
          </w:tcPr>
          <w:p w:rsidR="00962781" w:rsidRPr="00962781" w:rsidRDefault="00962781" w:rsidP="009627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78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Всероссийская акция «Окна Победы»</w:t>
            </w:r>
          </w:p>
        </w:tc>
        <w:tc>
          <w:tcPr>
            <w:tcW w:w="3828" w:type="dxa"/>
          </w:tcPr>
          <w:p w:rsidR="00962781" w:rsidRPr="00962781" w:rsidRDefault="00962781" w:rsidP="00962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962781" w:rsidRPr="00962781" w:rsidRDefault="00962781" w:rsidP="0096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кураторы общежитий</w:t>
            </w:r>
            <w:bookmarkStart w:id="0" w:name="_GoBack"/>
            <w:bookmarkEnd w:id="0"/>
          </w:p>
        </w:tc>
      </w:tr>
      <w:tr w:rsidR="00962781" w:rsidRPr="00962781" w:rsidTr="00082A47">
        <w:tc>
          <w:tcPr>
            <w:tcW w:w="817" w:type="dxa"/>
          </w:tcPr>
          <w:p w:rsidR="00962781" w:rsidRPr="00962781" w:rsidRDefault="00962781" w:rsidP="00962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6095" w:type="dxa"/>
          </w:tcPr>
          <w:p w:rsidR="00962781" w:rsidRPr="00305A70" w:rsidRDefault="00962781" w:rsidP="009627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Лагерь студенческого актива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ПРОдвижение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828" w:type="dxa"/>
          </w:tcPr>
          <w:p w:rsidR="00962781" w:rsidRDefault="00962781" w:rsidP="009627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4394" w:type="dxa"/>
          </w:tcPr>
          <w:p w:rsidR="00962781" w:rsidRPr="00231A32" w:rsidRDefault="00962781" w:rsidP="0096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проректора по</w:t>
            </w:r>
            <w:r w:rsidRPr="00231A3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РВДМП, начальник отдела по ВР и МП</w:t>
            </w:r>
          </w:p>
        </w:tc>
      </w:tr>
    </w:tbl>
    <w:p w:rsidR="00DD477A" w:rsidRPr="00962781" w:rsidRDefault="00DD47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477A" w:rsidRPr="00962781" w:rsidSect="00082A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47"/>
    <w:rsid w:val="00082A47"/>
    <w:rsid w:val="000A239C"/>
    <w:rsid w:val="0024203A"/>
    <w:rsid w:val="002A3C3A"/>
    <w:rsid w:val="00305A70"/>
    <w:rsid w:val="00312A02"/>
    <w:rsid w:val="00363563"/>
    <w:rsid w:val="00484AA6"/>
    <w:rsid w:val="00624FCB"/>
    <w:rsid w:val="006746E3"/>
    <w:rsid w:val="006D7741"/>
    <w:rsid w:val="00855AED"/>
    <w:rsid w:val="00877E57"/>
    <w:rsid w:val="00936F99"/>
    <w:rsid w:val="00962781"/>
    <w:rsid w:val="00992641"/>
    <w:rsid w:val="009D1592"/>
    <w:rsid w:val="00A52B8B"/>
    <w:rsid w:val="00A556EE"/>
    <w:rsid w:val="00A654B9"/>
    <w:rsid w:val="00AF2366"/>
    <w:rsid w:val="00B51945"/>
    <w:rsid w:val="00B56F4A"/>
    <w:rsid w:val="00BD5397"/>
    <w:rsid w:val="00C168D5"/>
    <w:rsid w:val="00CA024C"/>
    <w:rsid w:val="00CA0A4D"/>
    <w:rsid w:val="00D629CB"/>
    <w:rsid w:val="00D83E02"/>
    <w:rsid w:val="00DA622B"/>
    <w:rsid w:val="00DC1261"/>
    <w:rsid w:val="00DD045A"/>
    <w:rsid w:val="00DD1288"/>
    <w:rsid w:val="00DD477A"/>
    <w:rsid w:val="00DF19BB"/>
    <w:rsid w:val="00EF5AA9"/>
    <w:rsid w:val="00F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CDE5"/>
  <w15:docId w15:val="{2644A6A0-3308-483D-A664-24D931B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Г.</cp:lastModifiedBy>
  <cp:revision>7</cp:revision>
  <cp:lastPrinted>2025-02-03T01:33:00Z</cp:lastPrinted>
  <dcterms:created xsi:type="dcterms:W3CDTF">2025-02-03T01:31:00Z</dcterms:created>
  <dcterms:modified xsi:type="dcterms:W3CDTF">2025-02-03T05:17:00Z</dcterms:modified>
</cp:coreProperties>
</file>